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72219" w14:textId="77777777" w:rsidR="00650AB8" w:rsidRPr="003C3948" w:rsidRDefault="00650AB8" w:rsidP="00650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School Psychology Specialty Council</w:t>
      </w:r>
    </w:p>
    <w:p w14:paraId="15C40CD9" w14:textId="77777777" w:rsidR="00650AB8" w:rsidRPr="003C3948" w:rsidRDefault="00650AB8" w:rsidP="00650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Bylaws</w:t>
      </w:r>
    </w:p>
    <w:p w14:paraId="1D2DACA9" w14:textId="77777777" w:rsidR="00650AB8" w:rsidRPr="003C3948" w:rsidRDefault="00650AB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5A256" w14:textId="77777777" w:rsidR="00650AB8" w:rsidRPr="003C3948" w:rsidRDefault="00905741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I</w:t>
      </w:r>
      <w:r w:rsidR="00650AB8" w:rsidRPr="003C3948">
        <w:rPr>
          <w:rFonts w:ascii="Times New Roman" w:hAnsi="Times New Roman" w:cs="Times New Roman"/>
          <w:sz w:val="24"/>
          <w:szCs w:val="24"/>
        </w:rPr>
        <w:t>. Name</w:t>
      </w:r>
    </w:p>
    <w:p w14:paraId="1671C05F" w14:textId="77777777" w:rsidR="00650AB8" w:rsidRPr="003C3948" w:rsidRDefault="00650AB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The name of the organization will be the School Psychology Specialty Council</w:t>
      </w:r>
      <w:r w:rsidR="00905741" w:rsidRPr="003C3948">
        <w:rPr>
          <w:rFonts w:ascii="Times New Roman" w:hAnsi="Times New Roman" w:cs="Times New Roman"/>
          <w:sz w:val="24"/>
          <w:szCs w:val="24"/>
        </w:rPr>
        <w:t>,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hereafter referred to as the SPSC.</w:t>
      </w:r>
    </w:p>
    <w:p w14:paraId="24EDAB0B" w14:textId="77777777" w:rsidR="00650AB8" w:rsidRPr="003C3948" w:rsidRDefault="00650AB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7971E" w14:textId="77777777" w:rsidR="00650AB8" w:rsidRPr="003C3948" w:rsidRDefault="00905741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II</w:t>
      </w:r>
      <w:r w:rsidR="00650AB8" w:rsidRPr="003C3948">
        <w:rPr>
          <w:rFonts w:ascii="Times New Roman" w:hAnsi="Times New Roman" w:cs="Times New Roman"/>
          <w:sz w:val="24"/>
          <w:szCs w:val="24"/>
        </w:rPr>
        <w:t>. Objectives and Functions</w:t>
      </w:r>
    </w:p>
    <w:p w14:paraId="1FFD36BD" w14:textId="77777777" w:rsidR="00650AB8" w:rsidRPr="003C3948" w:rsidRDefault="00650AB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A specialty is a substantive area of psychological practice characterized by a distinctive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pattern or configuration of professional services to selected problems and populations.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A specialty requires advanced knowledge and skills acquired though an organized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sequence of education and training in doctoral and postdoctoral programs. The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advanced knowledge and skills specific to a specialty are obtained after the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acquisition of core scientific and professional foundations in psychology. A specialty is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represented by the organizations that represent broadly and provide national leadership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905741" w:rsidRPr="003C3948">
        <w:rPr>
          <w:rFonts w:ascii="Times New Roman" w:hAnsi="Times New Roman" w:cs="Times New Roman"/>
          <w:sz w:val="24"/>
          <w:szCs w:val="24"/>
        </w:rPr>
        <w:t>to</w:t>
      </w:r>
      <w:r w:rsidRPr="003C3948">
        <w:rPr>
          <w:rFonts w:ascii="Times New Roman" w:hAnsi="Times New Roman" w:cs="Times New Roman"/>
          <w:sz w:val="24"/>
          <w:szCs w:val="24"/>
        </w:rPr>
        <w:t xml:space="preserve"> the development and maintenance of education, training, credentialing, and practice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guidelines and standards for the specialty.</w:t>
      </w:r>
    </w:p>
    <w:p w14:paraId="5029A629" w14:textId="77777777" w:rsidR="00DC2887" w:rsidRPr="003C3948" w:rsidRDefault="00DC2887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840E5" w14:textId="77777777" w:rsidR="00650AB8" w:rsidRPr="003C3948" w:rsidRDefault="00650AB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The SPSC provides a process of governance through joint sovereignty, and consists of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those professional groups and organizations that represent the major educational,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training, and professional constituencies and stakeholders relevant to the School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Psychology specialty in professional psychology.</w:t>
      </w:r>
    </w:p>
    <w:p w14:paraId="4B3E6E67" w14:textId="77777777" w:rsidR="00DC2887" w:rsidRPr="003C3948" w:rsidRDefault="00DC2887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E3DC2" w14:textId="77777777" w:rsidR="00DC2887" w:rsidRPr="003C3948" w:rsidRDefault="00650AB8" w:rsidP="003C39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 xml:space="preserve">Functions of </w:t>
      </w:r>
      <w:r w:rsidR="00905741" w:rsidRPr="003C3948">
        <w:rPr>
          <w:rFonts w:ascii="Times New Roman" w:hAnsi="Times New Roman" w:cs="Times New Roman"/>
          <w:sz w:val="24"/>
          <w:szCs w:val="24"/>
        </w:rPr>
        <w:t xml:space="preserve">the </w:t>
      </w:r>
      <w:r w:rsidRPr="003C3948">
        <w:rPr>
          <w:rFonts w:ascii="Times New Roman" w:hAnsi="Times New Roman" w:cs="Times New Roman"/>
          <w:sz w:val="24"/>
          <w:szCs w:val="24"/>
        </w:rPr>
        <w:t>SPSC</w:t>
      </w:r>
    </w:p>
    <w:p w14:paraId="64341B3C" w14:textId="77777777" w:rsidR="00905741" w:rsidRPr="003C3948" w:rsidRDefault="00905741" w:rsidP="00905741">
      <w:pPr>
        <w:autoSpaceDE w:val="0"/>
        <w:autoSpaceDN w:val="0"/>
        <w:adjustRightInd w:val="0"/>
        <w:spacing w:after="0" w:line="240" w:lineRule="auto"/>
        <w:ind w:left="1710" w:hanging="27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 xml:space="preserve">1. </w:t>
      </w:r>
      <w:r w:rsidR="00650AB8" w:rsidRPr="003C3948">
        <w:rPr>
          <w:rFonts w:ascii="Times New Roman" w:hAnsi="Times New Roman" w:cs="Times New Roman"/>
          <w:sz w:val="24"/>
          <w:szCs w:val="24"/>
        </w:rPr>
        <w:t>To represent the major stakeholders of the School Psychology specialty to the Council</w:t>
      </w:r>
      <w:r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>of Specialties in Professional Psychology (hereafter referred to as CoS), other</w:t>
      </w:r>
      <w:r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professional psychology organizations, and to the public. </w:t>
      </w:r>
    </w:p>
    <w:p w14:paraId="3E05ABE2" w14:textId="77777777" w:rsidR="00905741" w:rsidRPr="003C3948" w:rsidRDefault="00905741" w:rsidP="00905741">
      <w:pPr>
        <w:autoSpaceDE w:val="0"/>
        <w:autoSpaceDN w:val="0"/>
        <w:adjustRightInd w:val="0"/>
        <w:spacing w:after="0" w:line="240" w:lineRule="auto"/>
        <w:ind w:left="1710" w:hanging="27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 xml:space="preserve">2. To develop and </w:t>
      </w:r>
      <w:r w:rsidR="00650AB8" w:rsidRPr="003C3948">
        <w:rPr>
          <w:rFonts w:ascii="Times New Roman" w:hAnsi="Times New Roman" w:cs="Times New Roman"/>
          <w:sz w:val="24"/>
          <w:szCs w:val="24"/>
        </w:rPr>
        <w:t>establish post-doctoral education and training guidelines relevant to School Psychology.</w:t>
      </w:r>
      <w:r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>Such guidelines should be in keeping with relevant CoS</w:t>
      </w:r>
      <w:r w:rsidRPr="003C3948">
        <w:rPr>
          <w:rFonts w:ascii="Times New Roman" w:hAnsi="Times New Roman" w:cs="Times New Roman"/>
          <w:sz w:val="24"/>
          <w:szCs w:val="24"/>
        </w:rPr>
        <w:t xml:space="preserve"> policies (e.g., the CoS Review of Specialty).</w:t>
      </w:r>
    </w:p>
    <w:p w14:paraId="7A9FC3D5" w14:textId="77777777" w:rsidR="00650AB8" w:rsidRPr="003C3948" w:rsidRDefault="00905741" w:rsidP="00905741">
      <w:pPr>
        <w:autoSpaceDE w:val="0"/>
        <w:autoSpaceDN w:val="0"/>
        <w:adjustRightInd w:val="0"/>
        <w:spacing w:after="0" w:line="240" w:lineRule="auto"/>
        <w:ind w:left="1710" w:hanging="27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 xml:space="preserve">3. </w:t>
      </w:r>
      <w:r w:rsidR="00650AB8" w:rsidRPr="003C3948">
        <w:rPr>
          <w:rFonts w:ascii="Times New Roman" w:hAnsi="Times New Roman" w:cs="Times New Roman"/>
          <w:sz w:val="24"/>
          <w:szCs w:val="24"/>
        </w:rPr>
        <w:t>To generate and submit the School Psychology Specialty Petition to the</w:t>
      </w:r>
      <w:r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>Commission on the Recognition of Specialties and Proficiencies in Professional</w:t>
      </w:r>
      <w:r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>Psychology (CRSPPP) and respond to other request</w:t>
      </w:r>
      <w:r w:rsidRPr="003C3948">
        <w:rPr>
          <w:rFonts w:ascii="Times New Roman" w:hAnsi="Times New Roman" w:cs="Times New Roman"/>
          <w:sz w:val="24"/>
          <w:szCs w:val="24"/>
        </w:rPr>
        <w:t xml:space="preserve">s that come from CoS concerning </w:t>
      </w:r>
      <w:r w:rsidR="00650AB8" w:rsidRPr="003C3948">
        <w:rPr>
          <w:rFonts w:ascii="Times New Roman" w:hAnsi="Times New Roman" w:cs="Times New Roman"/>
          <w:sz w:val="24"/>
          <w:szCs w:val="24"/>
        </w:rPr>
        <w:t>the specialty of school psychology.</w:t>
      </w:r>
    </w:p>
    <w:p w14:paraId="5E28AE33" w14:textId="77777777" w:rsidR="00905741" w:rsidRPr="003C3948" w:rsidRDefault="00905741" w:rsidP="0090574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1710" w:hanging="27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 xml:space="preserve">4. </w:t>
      </w:r>
      <w:r w:rsidR="00650AB8" w:rsidRPr="003C3948">
        <w:rPr>
          <w:rFonts w:ascii="Times New Roman" w:hAnsi="Times New Roman" w:cs="Times New Roman"/>
          <w:sz w:val="24"/>
          <w:szCs w:val="24"/>
        </w:rPr>
        <w:t>To provide an annual report to the CoS providing information regarding the health,</w:t>
      </w:r>
      <w:r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>relevant activities, and progress of a given specialty. These reports are to be based on</w:t>
      </w:r>
      <w:r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>existing CoS guidelines and guideline templates regarding such information as</w:t>
      </w:r>
      <w:r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Education and Training, Practice, Specialty-Specific Accreditation Guidelines and Self-Study). </w:t>
      </w:r>
    </w:p>
    <w:p w14:paraId="59AFC30D" w14:textId="77777777" w:rsidR="00DC2887" w:rsidRPr="003C3948" w:rsidRDefault="00905741" w:rsidP="003C3948">
      <w:pPr>
        <w:autoSpaceDE w:val="0"/>
        <w:autoSpaceDN w:val="0"/>
        <w:adjustRightInd w:val="0"/>
        <w:spacing w:after="0" w:line="240" w:lineRule="auto"/>
        <w:ind w:left="1710" w:hanging="27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 xml:space="preserve">5. </w:t>
      </w:r>
      <w:r w:rsidR="00650AB8" w:rsidRPr="003C3948">
        <w:rPr>
          <w:rFonts w:ascii="Times New Roman" w:hAnsi="Times New Roman" w:cs="Times New Roman"/>
          <w:sz w:val="24"/>
          <w:szCs w:val="24"/>
        </w:rPr>
        <w:t>To maintain the "health" of the School Psychology specialty, both internally</w:t>
      </w:r>
      <w:r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>(e.g., maintain network of relevant stakeholders) and</w:t>
      </w:r>
      <w:r w:rsidRPr="003C3948">
        <w:rPr>
          <w:rFonts w:ascii="Times New Roman" w:hAnsi="Times New Roman" w:cs="Times New Roman"/>
          <w:sz w:val="24"/>
          <w:szCs w:val="24"/>
        </w:rPr>
        <w:t xml:space="preserve"> externally (e.g., serve as the </w:t>
      </w:r>
      <w:r w:rsidR="00650AB8" w:rsidRPr="003C3948">
        <w:rPr>
          <w:rFonts w:ascii="Times New Roman" w:hAnsi="Times New Roman" w:cs="Times New Roman"/>
          <w:sz w:val="24"/>
          <w:szCs w:val="24"/>
        </w:rPr>
        <w:t>contact organization to CRSPPP).</w:t>
      </w:r>
    </w:p>
    <w:p w14:paraId="46DAB279" w14:textId="77777777" w:rsidR="00DC2887" w:rsidRPr="003C3948" w:rsidRDefault="00DC2887" w:rsidP="00905741">
      <w:pPr>
        <w:autoSpaceDE w:val="0"/>
        <w:autoSpaceDN w:val="0"/>
        <w:adjustRightInd w:val="0"/>
        <w:spacing w:after="0" w:line="240" w:lineRule="auto"/>
        <w:ind w:left="1710" w:hanging="270"/>
        <w:rPr>
          <w:rFonts w:ascii="Times New Roman" w:hAnsi="Times New Roman" w:cs="Times New Roman"/>
          <w:sz w:val="24"/>
          <w:szCs w:val="24"/>
        </w:rPr>
      </w:pPr>
    </w:p>
    <w:p w14:paraId="4EFDA33F" w14:textId="77777777" w:rsidR="00650AB8" w:rsidRPr="003C3948" w:rsidRDefault="00650AB8" w:rsidP="009057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 xml:space="preserve">B. Relationships between the </w:t>
      </w:r>
      <w:proofErr w:type="spellStart"/>
      <w:r w:rsidRPr="003C3948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3C3948">
        <w:rPr>
          <w:rFonts w:ascii="Times New Roman" w:hAnsi="Times New Roman" w:cs="Times New Roman"/>
          <w:sz w:val="24"/>
          <w:szCs w:val="24"/>
        </w:rPr>
        <w:t xml:space="preserve"> and</w:t>
      </w:r>
      <w:r w:rsidR="00905741" w:rsidRPr="003C3948">
        <w:rPr>
          <w:rFonts w:ascii="Times New Roman" w:hAnsi="Times New Roman" w:cs="Times New Roman"/>
          <w:sz w:val="24"/>
          <w:szCs w:val="24"/>
        </w:rPr>
        <w:t xml:space="preserve"> the SPSC</w:t>
      </w:r>
    </w:p>
    <w:p w14:paraId="736C992D" w14:textId="77777777" w:rsidR="00650AB8" w:rsidRPr="003C3948" w:rsidRDefault="00650AB8" w:rsidP="003C39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 xml:space="preserve">The SPSC chair will serve as the representative to the CoS. The term of the </w:t>
      </w:r>
      <w:proofErr w:type="spellStart"/>
      <w:r w:rsidRPr="003C3948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representative is 3 years with a maximum of two 3-year terms. The representative will</w:t>
      </w:r>
      <w:r w:rsidR="00905741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attend both t</w:t>
      </w:r>
      <w:r w:rsidR="00905741" w:rsidRPr="003C3948">
        <w:rPr>
          <w:rFonts w:ascii="Times New Roman" w:hAnsi="Times New Roman" w:cs="Times New Roman"/>
          <w:sz w:val="24"/>
          <w:szCs w:val="24"/>
        </w:rPr>
        <w:t>he annual meeting of the CoS</w:t>
      </w:r>
      <w:r w:rsidRPr="003C3948">
        <w:rPr>
          <w:rFonts w:ascii="Times New Roman" w:hAnsi="Times New Roman" w:cs="Times New Roman"/>
          <w:sz w:val="24"/>
          <w:szCs w:val="24"/>
        </w:rPr>
        <w:t xml:space="preserve"> and phone meetings. The SPSC</w:t>
      </w:r>
      <w:r w:rsidR="00905741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Pr="003C3948">
        <w:rPr>
          <w:rFonts w:ascii="Times New Roman" w:hAnsi="Times New Roman" w:cs="Times New Roman"/>
          <w:sz w:val="24"/>
          <w:szCs w:val="24"/>
        </w:rPr>
        <w:lastRenderedPageBreak/>
        <w:t>will have one vote on the CoS.</w:t>
      </w:r>
      <w:r w:rsidR="00905741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The CoS provides a "structur</w:t>
      </w:r>
      <w:r w:rsidR="00905741" w:rsidRPr="003C3948">
        <w:rPr>
          <w:rFonts w:ascii="Times New Roman" w:hAnsi="Times New Roman" w:cs="Times New Roman"/>
          <w:sz w:val="24"/>
          <w:szCs w:val="24"/>
        </w:rPr>
        <w:t>e upon which the specialties may</w:t>
      </w:r>
      <w:r w:rsidRPr="003C3948">
        <w:rPr>
          <w:rFonts w:ascii="Times New Roman" w:hAnsi="Times New Roman" w:cs="Times New Roman"/>
          <w:sz w:val="24"/>
          <w:szCs w:val="24"/>
        </w:rPr>
        <w:t xml:space="preserve"> build and develop their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organization." As such, the CoS maintains a 3-member standing committee of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2252DE" w:rsidRPr="003C3948">
        <w:rPr>
          <w:rFonts w:ascii="Times New Roman" w:hAnsi="Times New Roman" w:cs="Times New Roman"/>
          <w:sz w:val="24"/>
          <w:szCs w:val="24"/>
        </w:rPr>
        <w:t>r</w:t>
      </w:r>
      <w:r w:rsidRPr="003C3948">
        <w:rPr>
          <w:rFonts w:ascii="Times New Roman" w:hAnsi="Times New Roman" w:cs="Times New Roman"/>
          <w:sz w:val="24"/>
          <w:szCs w:val="24"/>
        </w:rPr>
        <w:t>epresentatives who will function to (a) review the bi-annual reports of each specialty,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and (b) provide advice to those specialties expe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riencing difficulties in becoming </w:t>
      </w:r>
      <w:r w:rsidRPr="003C3948">
        <w:rPr>
          <w:rFonts w:ascii="Times New Roman" w:hAnsi="Times New Roman" w:cs="Times New Roman"/>
          <w:sz w:val="24"/>
          <w:szCs w:val="24"/>
        </w:rPr>
        <w:t>established, achievin</w:t>
      </w:r>
      <w:r w:rsidR="002252DE" w:rsidRPr="003C3948">
        <w:rPr>
          <w:rFonts w:ascii="Times New Roman" w:hAnsi="Times New Roman" w:cs="Times New Roman"/>
          <w:sz w:val="24"/>
          <w:szCs w:val="24"/>
        </w:rPr>
        <w:t>g their goals, or other concerns</w:t>
      </w:r>
      <w:r w:rsidRPr="003C3948">
        <w:rPr>
          <w:rFonts w:ascii="Times New Roman" w:hAnsi="Times New Roman" w:cs="Times New Roman"/>
          <w:sz w:val="24"/>
          <w:szCs w:val="24"/>
        </w:rPr>
        <w:t>.</w:t>
      </w:r>
    </w:p>
    <w:p w14:paraId="283D45C4" w14:textId="77777777" w:rsidR="00650AB8" w:rsidRPr="003C3948" w:rsidRDefault="00650AB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A31C4" w14:textId="77777777" w:rsidR="00650AB8" w:rsidRPr="003C3948" w:rsidRDefault="002252DE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III</w:t>
      </w:r>
      <w:r w:rsidR="00650AB8" w:rsidRPr="003C3948">
        <w:rPr>
          <w:rFonts w:ascii="Times New Roman" w:hAnsi="Times New Roman" w:cs="Times New Roman"/>
          <w:sz w:val="24"/>
          <w:szCs w:val="24"/>
        </w:rPr>
        <w:t>. Membership and Dues</w:t>
      </w:r>
    </w:p>
    <w:p w14:paraId="09440393" w14:textId="77777777" w:rsidR="00650AB8" w:rsidRPr="003C3948" w:rsidRDefault="00650AB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Each of the major organizations representing the interests of the School Psychology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specialty in the United States will appoint a representative to the SPSC. The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organizations providing representatives are: Trainers of School Psychologists, Council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of Directors of School Psychology Programs, APA Division 16 (School Psychology),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National Association of School Psychologists, American Academy of School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Psychology, American Board of School Psychology, and Society for the Study of School</w:t>
      </w:r>
      <w:r w:rsidR="00DC2887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 xml:space="preserve">Psychology. The </w:t>
      </w:r>
      <w:r w:rsidR="00C37CBB" w:rsidRPr="003C3948">
        <w:rPr>
          <w:rFonts w:ascii="Times New Roman" w:hAnsi="Times New Roman" w:cs="Times New Roman"/>
          <w:sz w:val="24"/>
          <w:szCs w:val="24"/>
        </w:rPr>
        <w:t>list of member organizations may</w:t>
      </w:r>
      <w:r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C37CBB" w:rsidRPr="003C3948">
        <w:rPr>
          <w:rFonts w:ascii="Times New Roman" w:hAnsi="Times New Roman" w:cs="Times New Roman"/>
          <w:sz w:val="24"/>
          <w:szCs w:val="24"/>
        </w:rPr>
        <w:t xml:space="preserve">be </w:t>
      </w:r>
      <w:r w:rsidRPr="003C3948">
        <w:rPr>
          <w:rFonts w:ascii="Times New Roman" w:hAnsi="Times New Roman" w:cs="Times New Roman"/>
          <w:sz w:val="24"/>
          <w:szCs w:val="24"/>
        </w:rPr>
        <w:t>change</w:t>
      </w:r>
      <w:r w:rsidR="00C37CBB" w:rsidRPr="003C3948">
        <w:rPr>
          <w:rFonts w:ascii="Times New Roman" w:hAnsi="Times New Roman" w:cs="Times New Roman"/>
          <w:sz w:val="24"/>
          <w:szCs w:val="24"/>
        </w:rPr>
        <w:t>d</w:t>
      </w:r>
      <w:r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C37CBB" w:rsidRPr="003C3948">
        <w:rPr>
          <w:rFonts w:ascii="Times New Roman" w:hAnsi="Times New Roman" w:cs="Times New Roman"/>
          <w:sz w:val="24"/>
          <w:szCs w:val="24"/>
        </w:rPr>
        <w:t xml:space="preserve">by </w:t>
      </w:r>
      <w:r w:rsidRPr="003C3948">
        <w:rPr>
          <w:rFonts w:ascii="Times New Roman" w:hAnsi="Times New Roman" w:cs="Times New Roman"/>
          <w:sz w:val="24"/>
          <w:szCs w:val="24"/>
        </w:rPr>
        <w:t xml:space="preserve">a </w:t>
      </w:r>
      <w:r w:rsidR="00C37CBB" w:rsidRPr="003C3948">
        <w:rPr>
          <w:rFonts w:ascii="Times New Roman" w:hAnsi="Times New Roman" w:cs="Times New Roman"/>
          <w:sz w:val="24"/>
          <w:szCs w:val="24"/>
        </w:rPr>
        <w:t xml:space="preserve">two-thirds </w:t>
      </w:r>
      <w:r w:rsidRPr="003C3948">
        <w:rPr>
          <w:rFonts w:ascii="Times New Roman" w:hAnsi="Times New Roman" w:cs="Times New Roman"/>
          <w:sz w:val="24"/>
          <w:szCs w:val="24"/>
        </w:rPr>
        <w:t>majority vote of the</w:t>
      </w:r>
      <w:r w:rsidR="00C37CBB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 xml:space="preserve">SPSC </w:t>
      </w:r>
      <w:r w:rsidR="00C37CBB" w:rsidRPr="003C3948">
        <w:rPr>
          <w:rFonts w:ascii="Times New Roman" w:hAnsi="Times New Roman" w:cs="Times New Roman"/>
          <w:sz w:val="24"/>
          <w:szCs w:val="24"/>
        </w:rPr>
        <w:t xml:space="preserve">member-organization </w:t>
      </w:r>
      <w:r w:rsidRPr="003C3948">
        <w:rPr>
          <w:rFonts w:ascii="Times New Roman" w:hAnsi="Times New Roman" w:cs="Times New Roman"/>
          <w:sz w:val="24"/>
          <w:szCs w:val="24"/>
        </w:rPr>
        <w:t>representatives.</w:t>
      </w:r>
    </w:p>
    <w:p w14:paraId="1149C9F0" w14:textId="77777777" w:rsidR="00DC2887" w:rsidRPr="003C3948" w:rsidRDefault="00DC2887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4C41E" w14:textId="77777777" w:rsidR="00650AB8" w:rsidRPr="003C3948" w:rsidRDefault="00650AB8" w:rsidP="002252DE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A. Terms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: </w:t>
      </w:r>
      <w:r w:rsidR="00C37CBB" w:rsidRPr="003C3948">
        <w:rPr>
          <w:rFonts w:ascii="Times New Roman" w:hAnsi="Times New Roman" w:cs="Times New Roman"/>
          <w:sz w:val="24"/>
          <w:szCs w:val="24"/>
        </w:rPr>
        <w:t>Member-organization r</w:t>
      </w:r>
      <w:r w:rsidRPr="003C3948">
        <w:rPr>
          <w:rFonts w:ascii="Times New Roman" w:hAnsi="Times New Roman" w:cs="Times New Roman"/>
          <w:sz w:val="24"/>
          <w:szCs w:val="24"/>
        </w:rPr>
        <w:t xml:space="preserve">epresentatives </w:t>
      </w:r>
      <w:r w:rsidR="00C37CBB" w:rsidRPr="003C3948">
        <w:rPr>
          <w:rFonts w:ascii="Times New Roman" w:hAnsi="Times New Roman" w:cs="Times New Roman"/>
          <w:sz w:val="24"/>
          <w:szCs w:val="24"/>
        </w:rPr>
        <w:t xml:space="preserve">may </w:t>
      </w:r>
      <w:r w:rsidRPr="003C3948">
        <w:rPr>
          <w:rFonts w:ascii="Times New Roman" w:hAnsi="Times New Roman" w:cs="Times New Roman"/>
          <w:sz w:val="24"/>
          <w:szCs w:val="24"/>
        </w:rPr>
        <w:t>serve a maximum of two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C37CBB" w:rsidRPr="003C3948">
        <w:rPr>
          <w:rFonts w:ascii="Times New Roman" w:hAnsi="Times New Roman" w:cs="Times New Roman"/>
          <w:sz w:val="24"/>
          <w:szCs w:val="24"/>
        </w:rPr>
        <w:t>consecutive 3-</w:t>
      </w:r>
      <w:r w:rsidRPr="003C3948">
        <w:rPr>
          <w:rFonts w:ascii="Times New Roman" w:hAnsi="Times New Roman" w:cs="Times New Roman"/>
          <w:sz w:val="24"/>
          <w:szCs w:val="24"/>
        </w:rPr>
        <w:t>year terms. An individual may return as a representative after at least one 3-</w:t>
      </w:r>
      <w:r w:rsidR="002252DE" w:rsidRPr="003C3948">
        <w:rPr>
          <w:rFonts w:ascii="Times New Roman" w:hAnsi="Times New Roman" w:cs="Times New Roman"/>
          <w:sz w:val="24"/>
          <w:szCs w:val="24"/>
        </w:rPr>
        <w:t>year absence from</w:t>
      </w:r>
      <w:r w:rsidRPr="003C3948">
        <w:rPr>
          <w:rFonts w:ascii="Times New Roman" w:hAnsi="Times New Roman" w:cs="Times New Roman"/>
          <w:sz w:val="24"/>
          <w:szCs w:val="24"/>
        </w:rPr>
        <w:t xml:space="preserve"> the SPSC.</w:t>
      </w:r>
    </w:p>
    <w:p w14:paraId="3B749B20" w14:textId="77777777" w:rsidR="00650AB8" w:rsidRPr="003C3948" w:rsidRDefault="00650AB8" w:rsidP="002252DE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B. Dues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: </w:t>
      </w:r>
      <w:r w:rsidR="00C37CBB" w:rsidRPr="003C3948">
        <w:rPr>
          <w:rFonts w:ascii="Times New Roman" w:hAnsi="Times New Roman" w:cs="Times New Roman"/>
          <w:sz w:val="24"/>
          <w:szCs w:val="24"/>
        </w:rPr>
        <w:t>Each SPSC member</w:t>
      </w:r>
      <w:r w:rsidRPr="003C3948">
        <w:rPr>
          <w:rFonts w:ascii="Times New Roman" w:hAnsi="Times New Roman" w:cs="Times New Roman"/>
          <w:sz w:val="24"/>
          <w:szCs w:val="24"/>
        </w:rPr>
        <w:t xml:space="preserve"> organization will pay $250 in annual dues to support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membership to the CoS, APA hospitality suite, phone meeting costs, and travel for the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SPSC Chair to the annual CoS meeting in Washington, DC, CRSPPP Specialty Petition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costs, and other expenses that are approved by the SPSC representatives</w:t>
      </w:r>
    </w:p>
    <w:p w14:paraId="036FE781" w14:textId="77777777" w:rsidR="00650AB8" w:rsidRPr="003C3948" w:rsidRDefault="00650AB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110146" w14:textId="77777777" w:rsidR="00650AB8" w:rsidRPr="003C3948" w:rsidRDefault="002252DE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IV</w:t>
      </w:r>
      <w:r w:rsidR="00650AB8" w:rsidRPr="003C3948">
        <w:rPr>
          <w:rFonts w:ascii="Times New Roman" w:hAnsi="Times New Roman" w:cs="Times New Roman"/>
          <w:sz w:val="24"/>
          <w:szCs w:val="24"/>
        </w:rPr>
        <w:t>. Officers</w:t>
      </w:r>
    </w:p>
    <w:p w14:paraId="626ACA39" w14:textId="77777777" w:rsidR="00650AB8" w:rsidRPr="003C3948" w:rsidRDefault="00650AB8" w:rsidP="002252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A. Number and Election</w:t>
      </w:r>
    </w:p>
    <w:p w14:paraId="35DCC6D9" w14:textId="77777777" w:rsidR="00650AB8" w:rsidRPr="003C3948" w:rsidRDefault="00C37CBB" w:rsidP="002252DE">
      <w:pPr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 xml:space="preserve">The 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SPSC </w:t>
      </w:r>
      <w:r w:rsidRPr="003C3948">
        <w:rPr>
          <w:rFonts w:ascii="Times New Roman" w:hAnsi="Times New Roman" w:cs="Times New Roman"/>
          <w:sz w:val="24"/>
          <w:szCs w:val="24"/>
        </w:rPr>
        <w:t xml:space="preserve">officers </w:t>
      </w:r>
      <w:r w:rsidR="00650AB8" w:rsidRPr="003C3948">
        <w:rPr>
          <w:rFonts w:ascii="Times New Roman" w:hAnsi="Times New Roman" w:cs="Times New Roman"/>
          <w:sz w:val="24"/>
          <w:szCs w:val="24"/>
        </w:rPr>
        <w:t>will</w:t>
      </w:r>
      <w:r w:rsidR="00905741" w:rsidRPr="003C3948">
        <w:rPr>
          <w:rFonts w:ascii="Times New Roman" w:hAnsi="Times New Roman" w:cs="Times New Roman"/>
          <w:sz w:val="24"/>
          <w:szCs w:val="24"/>
        </w:rPr>
        <w:t xml:space="preserve"> be the Chair, Secretary and 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Treasurer. The </w:t>
      </w:r>
      <w:r w:rsidR="00972F68" w:rsidRPr="003C3948">
        <w:rPr>
          <w:rFonts w:ascii="Times New Roman" w:hAnsi="Times New Roman" w:cs="Times New Roman"/>
          <w:sz w:val="24"/>
          <w:szCs w:val="24"/>
        </w:rPr>
        <w:t>member-organization representative</w:t>
      </w:r>
      <w:r w:rsidR="00650AB8" w:rsidRPr="003C3948">
        <w:rPr>
          <w:rFonts w:ascii="Times New Roman" w:hAnsi="Times New Roman" w:cs="Times New Roman"/>
          <w:sz w:val="24"/>
          <w:szCs w:val="24"/>
        </w:rPr>
        <w:t>s of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>the SPSC may also elect one or more a</w:t>
      </w:r>
      <w:r w:rsidR="002252DE" w:rsidRPr="003C3948">
        <w:rPr>
          <w:rFonts w:ascii="Times New Roman" w:hAnsi="Times New Roman" w:cs="Times New Roman"/>
          <w:sz w:val="24"/>
          <w:szCs w:val="24"/>
        </w:rPr>
        <w:t>dditional officers should the member-organization representatives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 determine a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>need to do so. All officers will be elected at the annual meeting of the SPSC held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>during or close in time to the annual convention of the American Psychological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Association by a simple 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majority of those member-organization representatives 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present prior to the end of a term and said officers will hold their respective office at the pleasure of the SPSC </w:t>
      </w:r>
      <w:r w:rsidR="00972F68" w:rsidRPr="003C3948">
        <w:rPr>
          <w:rFonts w:ascii="Times New Roman" w:hAnsi="Times New Roman" w:cs="Times New Roman"/>
          <w:sz w:val="24"/>
          <w:szCs w:val="24"/>
        </w:rPr>
        <w:t>member-organization representative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s for a term of three (3) years beginning in January following election with one renewable 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3-year 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term. Election to </w:t>
      </w:r>
      <w:r w:rsidRPr="003C3948">
        <w:rPr>
          <w:rFonts w:ascii="Times New Roman" w:hAnsi="Times New Roman" w:cs="Times New Roman"/>
          <w:sz w:val="24"/>
          <w:szCs w:val="24"/>
        </w:rPr>
        <w:t xml:space="preserve">SPSC 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office </w:t>
      </w:r>
      <w:r w:rsidRPr="003C3948">
        <w:rPr>
          <w:rFonts w:ascii="Times New Roman" w:hAnsi="Times New Roman" w:cs="Times New Roman"/>
          <w:sz w:val="24"/>
          <w:szCs w:val="24"/>
        </w:rPr>
        <w:t>may extend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 appointment to the end of service in that of</w:t>
      </w:r>
      <w:r w:rsidRPr="003C3948">
        <w:rPr>
          <w:rFonts w:ascii="Times New Roman" w:hAnsi="Times New Roman" w:cs="Times New Roman"/>
          <w:sz w:val="24"/>
          <w:szCs w:val="24"/>
        </w:rPr>
        <w:t>fice.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 xml:space="preserve">The total service of a SPSC officer may not </w:t>
      </w:r>
      <w:r w:rsidR="00650AB8" w:rsidRPr="003C3948">
        <w:rPr>
          <w:rFonts w:ascii="Times New Roman" w:hAnsi="Times New Roman" w:cs="Times New Roman"/>
          <w:sz w:val="24"/>
          <w:szCs w:val="24"/>
        </w:rPr>
        <w:t>exceed seven years.</w:t>
      </w:r>
    </w:p>
    <w:p w14:paraId="71C53A03" w14:textId="77777777" w:rsidR="00650AB8" w:rsidRPr="003C3948" w:rsidRDefault="00650AB8" w:rsidP="002252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B. Chair</w:t>
      </w:r>
    </w:p>
    <w:p w14:paraId="364F745C" w14:textId="77777777" w:rsidR="00650AB8" w:rsidRPr="003C3948" w:rsidRDefault="00650AB8" w:rsidP="009D590B">
      <w:pPr>
        <w:autoSpaceDE w:val="0"/>
        <w:autoSpaceDN w:val="0"/>
        <w:adjustRightInd w:val="0"/>
        <w:spacing w:after="0" w:line="240" w:lineRule="auto"/>
        <w:ind w:left="994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 xml:space="preserve">The Chair </w:t>
      </w:r>
      <w:r w:rsidR="00C37CBB" w:rsidRPr="003C3948">
        <w:rPr>
          <w:rFonts w:ascii="Times New Roman" w:hAnsi="Times New Roman" w:cs="Times New Roman"/>
          <w:sz w:val="24"/>
          <w:szCs w:val="24"/>
        </w:rPr>
        <w:t xml:space="preserve">will </w:t>
      </w:r>
      <w:r w:rsidRPr="003C3948">
        <w:rPr>
          <w:rFonts w:ascii="Times New Roman" w:hAnsi="Times New Roman" w:cs="Times New Roman"/>
          <w:sz w:val="24"/>
          <w:szCs w:val="24"/>
        </w:rPr>
        <w:t xml:space="preserve">preside at all meetings of the SPSC </w:t>
      </w:r>
      <w:r w:rsidR="00972F68" w:rsidRPr="003C3948">
        <w:rPr>
          <w:rFonts w:ascii="Times New Roman" w:hAnsi="Times New Roman" w:cs="Times New Roman"/>
          <w:sz w:val="24"/>
          <w:szCs w:val="24"/>
        </w:rPr>
        <w:t>member-organization representative</w:t>
      </w:r>
      <w:r w:rsidRPr="003C3948">
        <w:rPr>
          <w:rFonts w:ascii="Times New Roman" w:hAnsi="Times New Roman" w:cs="Times New Roman"/>
          <w:sz w:val="24"/>
          <w:szCs w:val="24"/>
        </w:rPr>
        <w:t>s, will have the power to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transact all the usual, necessary and regular business of the SPSC as may be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 xml:space="preserve">required and, with such prior authorization of the SPSC </w:t>
      </w:r>
      <w:r w:rsidR="00972F68" w:rsidRPr="003C3948">
        <w:rPr>
          <w:rFonts w:ascii="Times New Roman" w:hAnsi="Times New Roman" w:cs="Times New Roman"/>
          <w:sz w:val="24"/>
          <w:szCs w:val="24"/>
        </w:rPr>
        <w:t>member-organization representative</w:t>
      </w:r>
      <w:r w:rsidRPr="003C3948">
        <w:rPr>
          <w:rFonts w:ascii="Times New Roman" w:hAnsi="Times New Roman" w:cs="Times New Roman"/>
          <w:sz w:val="24"/>
          <w:szCs w:val="24"/>
        </w:rPr>
        <w:t>s as may be required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by these Bylaws, to execute such contracts, deeds, bonds and other evidence of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indebtedness, leases and other documents as will be required by the SPSC; and, in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general, the Chair will perform all such other duties incident to the office of Chair and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 xml:space="preserve">such other duties as may from time to time be prescribed by the SPSC </w:t>
      </w:r>
      <w:r w:rsidR="00972F68" w:rsidRPr="003C3948">
        <w:rPr>
          <w:rFonts w:ascii="Times New Roman" w:hAnsi="Times New Roman" w:cs="Times New Roman"/>
          <w:sz w:val="24"/>
          <w:szCs w:val="24"/>
        </w:rPr>
        <w:t>member-organization representative</w:t>
      </w:r>
      <w:r w:rsidRPr="003C3948">
        <w:rPr>
          <w:rFonts w:ascii="Times New Roman" w:hAnsi="Times New Roman" w:cs="Times New Roman"/>
          <w:sz w:val="24"/>
          <w:szCs w:val="24"/>
        </w:rPr>
        <w:t>s.</w:t>
      </w:r>
    </w:p>
    <w:p w14:paraId="212FBD39" w14:textId="77777777" w:rsidR="00650AB8" w:rsidRPr="003C3948" w:rsidRDefault="00650AB8" w:rsidP="002252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lastRenderedPageBreak/>
        <w:t>C. Secretary</w:t>
      </w:r>
    </w:p>
    <w:p w14:paraId="3F7AF857" w14:textId="77777777" w:rsidR="00650AB8" w:rsidRPr="003C3948" w:rsidRDefault="00650AB8" w:rsidP="009D590B">
      <w:pPr>
        <w:autoSpaceDE w:val="0"/>
        <w:autoSpaceDN w:val="0"/>
        <w:adjustRightInd w:val="0"/>
        <w:spacing w:after="0" w:line="240" w:lineRule="auto"/>
        <w:ind w:left="994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The Secretary will record and preserve the minutes of the meetings of the</w:t>
      </w:r>
      <w:r w:rsidR="009D590B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 xml:space="preserve">SPSC </w:t>
      </w:r>
      <w:r w:rsidR="00972F68" w:rsidRPr="003C3948">
        <w:rPr>
          <w:rFonts w:ascii="Times New Roman" w:hAnsi="Times New Roman" w:cs="Times New Roman"/>
          <w:sz w:val="24"/>
          <w:szCs w:val="24"/>
        </w:rPr>
        <w:t>member-organization representative</w:t>
      </w:r>
      <w:r w:rsidRPr="003C3948">
        <w:rPr>
          <w:rFonts w:ascii="Times New Roman" w:hAnsi="Times New Roman" w:cs="Times New Roman"/>
          <w:sz w:val="24"/>
          <w:szCs w:val="24"/>
        </w:rPr>
        <w:t>s and all committees of the SPSC</w:t>
      </w:r>
      <w:r w:rsidR="00C37CBB" w:rsidRPr="003C3948">
        <w:rPr>
          <w:rFonts w:ascii="Times New Roman" w:hAnsi="Times New Roman" w:cs="Times New Roman"/>
          <w:sz w:val="24"/>
          <w:szCs w:val="24"/>
        </w:rPr>
        <w:t xml:space="preserve"> member-organization representatives</w:t>
      </w:r>
      <w:r w:rsidRPr="003C3948">
        <w:rPr>
          <w:rFonts w:ascii="Times New Roman" w:hAnsi="Times New Roman" w:cs="Times New Roman"/>
          <w:sz w:val="24"/>
          <w:szCs w:val="24"/>
        </w:rPr>
        <w:t xml:space="preserve">, will cause notices </w:t>
      </w:r>
      <w:r w:rsidR="00C37CBB" w:rsidRPr="003C3948">
        <w:rPr>
          <w:rFonts w:ascii="Times New Roman" w:hAnsi="Times New Roman" w:cs="Times New Roman"/>
          <w:sz w:val="24"/>
          <w:szCs w:val="24"/>
        </w:rPr>
        <w:t xml:space="preserve">these </w:t>
      </w:r>
      <w:r w:rsidR="002252DE" w:rsidRPr="003C3948">
        <w:rPr>
          <w:rFonts w:ascii="Times New Roman" w:hAnsi="Times New Roman" w:cs="Times New Roman"/>
          <w:sz w:val="24"/>
          <w:szCs w:val="24"/>
        </w:rPr>
        <w:t>m</w:t>
      </w:r>
      <w:r w:rsidR="00C37CBB" w:rsidRPr="003C3948">
        <w:rPr>
          <w:rFonts w:ascii="Times New Roman" w:hAnsi="Times New Roman" w:cs="Times New Roman"/>
          <w:sz w:val="24"/>
          <w:szCs w:val="24"/>
        </w:rPr>
        <w:t>eetings</w:t>
      </w:r>
      <w:r w:rsidRPr="003C3948">
        <w:rPr>
          <w:rFonts w:ascii="Times New Roman" w:hAnsi="Times New Roman" w:cs="Times New Roman"/>
          <w:sz w:val="24"/>
          <w:szCs w:val="24"/>
        </w:rPr>
        <w:t xml:space="preserve"> to be given, will maintain an official record of officer and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972F68" w:rsidRPr="003C3948">
        <w:rPr>
          <w:rFonts w:ascii="Times New Roman" w:hAnsi="Times New Roman" w:cs="Times New Roman"/>
          <w:sz w:val="24"/>
          <w:szCs w:val="24"/>
        </w:rPr>
        <w:t>member-organization representative</w:t>
      </w:r>
      <w:r w:rsidRPr="003C3948">
        <w:rPr>
          <w:rFonts w:ascii="Times New Roman" w:hAnsi="Times New Roman" w:cs="Times New Roman"/>
          <w:sz w:val="24"/>
          <w:szCs w:val="24"/>
        </w:rPr>
        <w:t xml:space="preserve"> terms, and will perform all other duties incident to the office of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Secretary</w:t>
      </w:r>
      <w:r w:rsidR="00C37CBB" w:rsidRPr="003C3948">
        <w:rPr>
          <w:rFonts w:ascii="Times New Roman" w:hAnsi="Times New Roman" w:cs="Times New Roman"/>
          <w:sz w:val="24"/>
          <w:szCs w:val="24"/>
        </w:rPr>
        <w:t xml:space="preserve"> or as </w:t>
      </w:r>
      <w:r w:rsidRPr="003C3948">
        <w:rPr>
          <w:rFonts w:ascii="Times New Roman" w:hAnsi="Times New Roman" w:cs="Times New Roman"/>
          <w:sz w:val="24"/>
          <w:szCs w:val="24"/>
        </w:rPr>
        <w:t xml:space="preserve">directed by the SPSC </w:t>
      </w:r>
      <w:r w:rsidR="00972F68" w:rsidRPr="003C3948">
        <w:rPr>
          <w:rFonts w:ascii="Times New Roman" w:hAnsi="Times New Roman" w:cs="Times New Roman"/>
          <w:sz w:val="24"/>
          <w:szCs w:val="24"/>
        </w:rPr>
        <w:t>member-organization representative</w:t>
      </w:r>
      <w:r w:rsidRPr="003C3948">
        <w:rPr>
          <w:rFonts w:ascii="Times New Roman" w:hAnsi="Times New Roman" w:cs="Times New Roman"/>
          <w:sz w:val="24"/>
          <w:szCs w:val="24"/>
        </w:rPr>
        <w:t>s or the</w:t>
      </w:r>
      <w:r w:rsidR="00C37CBB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Chair.</w:t>
      </w:r>
    </w:p>
    <w:p w14:paraId="6B960A21" w14:textId="77777777" w:rsidR="00650AB8" w:rsidRPr="003C3948" w:rsidRDefault="00650AB8" w:rsidP="002252D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D. Treasurer</w:t>
      </w:r>
    </w:p>
    <w:p w14:paraId="760F7CBC" w14:textId="77777777" w:rsidR="00650AB8" w:rsidRPr="003C3948" w:rsidRDefault="00650AB8" w:rsidP="002252DE">
      <w:pPr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The Treasurer will have charge and custody of, and be responsible for, all</w:t>
      </w:r>
    </w:p>
    <w:p w14:paraId="4B3135F4" w14:textId="77777777" w:rsidR="00650AB8" w:rsidRPr="003C3948" w:rsidRDefault="00650AB8" w:rsidP="002252DE">
      <w:pPr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funds of the SPSC, will deposit such funds in such bank or banks as the SPSC</w:t>
      </w:r>
    </w:p>
    <w:p w14:paraId="39EF9CA5" w14:textId="77777777" w:rsidR="00650AB8" w:rsidRPr="003C3948" w:rsidRDefault="00972F68" w:rsidP="00A667E1">
      <w:pPr>
        <w:autoSpaceDE w:val="0"/>
        <w:autoSpaceDN w:val="0"/>
        <w:adjustRightInd w:val="0"/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member-organization representative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s may from time to time </w:t>
      </w:r>
      <w:proofErr w:type="gramStart"/>
      <w:r w:rsidR="00650AB8" w:rsidRPr="003C3948">
        <w:rPr>
          <w:rFonts w:ascii="Times New Roman" w:hAnsi="Times New Roman" w:cs="Times New Roman"/>
          <w:sz w:val="24"/>
          <w:szCs w:val="24"/>
        </w:rPr>
        <w:t>determine, and</w:t>
      </w:r>
      <w:proofErr w:type="gramEnd"/>
      <w:r w:rsidR="00650AB8" w:rsidRPr="003C3948">
        <w:rPr>
          <w:rFonts w:ascii="Times New Roman" w:hAnsi="Times New Roman" w:cs="Times New Roman"/>
          <w:sz w:val="24"/>
          <w:szCs w:val="24"/>
        </w:rPr>
        <w:t xml:space="preserve"> will</w:t>
      </w:r>
      <w:r w:rsidR="00A667E1" w:rsidRPr="003C3948">
        <w:rPr>
          <w:rFonts w:ascii="Times New Roman" w:hAnsi="Times New Roman" w:cs="Times New Roman"/>
          <w:sz w:val="24"/>
          <w:szCs w:val="24"/>
        </w:rPr>
        <w:t xml:space="preserve"> make reports to the SPSC </w:t>
      </w:r>
      <w:r w:rsidRPr="003C3948">
        <w:rPr>
          <w:rFonts w:ascii="Times New Roman" w:hAnsi="Times New Roman" w:cs="Times New Roman"/>
          <w:sz w:val="24"/>
          <w:szCs w:val="24"/>
        </w:rPr>
        <w:t>member-organization representative</w:t>
      </w:r>
      <w:r w:rsidR="00650AB8" w:rsidRPr="003C3948">
        <w:rPr>
          <w:rFonts w:ascii="Times New Roman" w:hAnsi="Times New Roman" w:cs="Times New Roman"/>
          <w:sz w:val="24"/>
          <w:szCs w:val="24"/>
        </w:rPr>
        <w:t>s as requested by the Chair. The Treasurer will</w:t>
      </w:r>
      <w:r w:rsidR="00A667E1" w:rsidRPr="003C3948">
        <w:rPr>
          <w:rFonts w:ascii="Times New Roman" w:hAnsi="Times New Roman" w:cs="Times New Roman"/>
          <w:sz w:val="24"/>
          <w:szCs w:val="24"/>
        </w:rPr>
        <w:t xml:space="preserve"> see that an accounting </w:t>
      </w:r>
      <w:r w:rsidR="00650AB8" w:rsidRPr="003C3948">
        <w:rPr>
          <w:rFonts w:ascii="Times New Roman" w:hAnsi="Times New Roman" w:cs="Times New Roman"/>
          <w:sz w:val="24"/>
          <w:szCs w:val="24"/>
        </w:rPr>
        <w:t>system is maintained in such a manner as to give a true and accurate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>accounting of the financial transactions of the SPSC, that reports of such transactions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>are presented promptly to the Chair, that all expenditures are presented promptly to the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>Chair, that all expenditures are made to the best possible advantage, and that all</w:t>
      </w:r>
      <w:r w:rsidR="002252DE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>accounts payable are presented promptly for payment.</w:t>
      </w:r>
    </w:p>
    <w:p w14:paraId="385938F6" w14:textId="77777777" w:rsidR="00650AB8" w:rsidRPr="003C3948" w:rsidRDefault="00650AB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B1919" w14:textId="77777777" w:rsidR="00650AB8" w:rsidRPr="003C3948" w:rsidRDefault="00972F6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V</w:t>
      </w:r>
      <w:r w:rsidR="00650AB8" w:rsidRPr="003C3948">
        <w:rPr>
          <w:rFonts w:ascii="Times New Roman" w:hAnsi="Times New Roman" w:cs="Times New Roman"/>
          <w:sz w:val="24"/>
          <w:szCs w:val="24"/>
        </w:rPr>
        <w:t>. Fiscal Year</w:t>
      </w:r>
      <w:r w:rsidR="00A667E1" w:rsidRPr="003C3948">
        <w:rPr>
          <w:rFonts w:ascii="Times New Roman" w:hAnsi="Times New Roman" w:cs="Times New Roman"/>
          <w:sz w:val="24"/>
          <w:szCs w:val="24"/>
        </w:rPr>
        <w:t>.</w:t>
      </w:r>
    </w:p>
    <w:p w14:paraId="432EA4DB" w14:textId="77777777" w:rsidR="00650AB8" w:rsidRPr="003C3948" w:rsidRDefault="00650AB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The SPSC fiscal year will run from January 1 to December 31.</w:t>
      </w:r>
    </w:p>
    <w:p w14:paraId="6F77380D" w14:textId="77777777" w:rsidR="00650AB8" w:rsidRPr="003C3948" w:rsidRDefault="00650AB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AE4A66" w14:textId="77777777" w:rsidR="00650AB8" w:rsidRPr="003C3948" w:rsidRDefault="00972F6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VI</w:t>
      </w:r>
      <w:r w:rsidR="00650AB8" w:rsidRPr="003C3948">
        <w:rPr>
          <w:rFonts w:ascii="Times New Roman" w:hAnsi="Times New Roman" w:cs="Times New Roman"/>
          <w:sz w:val="24"/>
          <w:szCs w:val="24"/>
        </w:rPr>
        <w:t>. Meetings</w:t>
      </w:r>
      <w:r w:rsidR="00A667E1" w:rsidRPr="003C3948">
        <w:rPr>
          <w:rFonts w:ascii="Times New Roman" w:hAnsi="Times New Roman" w:cs="Times New Roman"/>
          <w:sz w:val="24"/>
          <w:szCs w:val="24"/>
        </w:rPr>
        <w:t>.</w:t>
      </w:r>
    </w:p>
    <w:p w14:paraId="786918AC" w14:textId="77777777" w:rsidR="00972F68" w:rsidRPr="003C3948" w:rsidRDefault="00972F68" w:rsidP="00972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Rules of Order for Conducting Business.</w:t>
      </w:r>
    </w:p>
    <w:p w14:paraId="72E474B8" w14:textId="77777777" w:rsidR="00650AB8" w:rsidRPr="003C3948" w:rsidRDefault="00650AB8" w:rsidP="00972F6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3948">
        <w:rPr>
          <w:rFonts w:ascii="Times New Roman" w:hAnsi="Times New Roman" w:cs="Times New Roman"/>
          <w:sz w:val="24"/>
          <w:szCs w:val="24"/>
        </w:rPr>
        <w:t>Keesey's</w:t>
      </w:r>
      <w:proofErr w:type="spellEnd"/>
      <w:r w:rsidRPr="003C3948">
        <w:rPr>
          <w:rFonts w:ascii="Times New Roman" w:hAnsi="Times New Roman" w:cs="Times New Roman"/>
          <w:sz w:val="24"/>
          <w:szCs w:val="24"/>
        </w:rPr>
        <w:t xml:space="preserve"> Modern Parliamentary Procedure will be used </w:t>
      </w:r>
      <w:r w:rsidR="00A667E1" w:rsidRPr="003C3948">
        <w:rPr>
          <w:rFonts w:ascii="Times New Roman" w:hAnsi="Times New Roman" w:cs="Times New Roman"/>
          <w:sz w:val="24"/>
          <w:szCs w:val="24"/>
        </w:rPr>
        <w:t xml:space="preserve">by the SPSC member-organization representatives </w:t>
      </w:r>
      <w:r w:rsidRPr="003C3948">
        <w:rPr>
          <w:rFonts w:ascii="Times New Roman" w:hAnsi="Times New Roman" w:cs="Times New Roman"/>
          <w:sz w:val="24"/>
          <w:szCs w:val="24"/>
        </w:rPr>
        <w:t xml:space="preserve">for </w:t>
      </w:r>
      <w:r w:rsidR="00A667E1" w:rsidRPr="003C3948">
        <w:rPr>
          <w:rFonts w:ascii="Times New Roman" w:hAnsi="Times New Roman" w:cs="Times New Roman"/>
          <w:sz w:val="24"/>
          <w:szCs w:val="24"/>
        </w:rPr>
        <w:t xml:space="preserve">all </w:t>
      </w:r>
      <w:r w:rsidRPr="003C3948">
        <w:rPr>
          <w:rFonts w:ascii="Times New Roman" w:hAnsi="Times New Roman" w:cs="Times New Roman"/>
          <w:sz w:val="24"/>
          <w:szCs w:val="24"/>
        </w:rPr>
        <w:t xml:space="preserve">SPSC </w:t>
      </w:r>
      <w:r w:rsidR="00A667E1" w:rsidRPr="003C3948">
        <w:rPr>
          <w:rFonts w:ascii="Times New Roman" w:hAnsi="Times New Roman" w:cs="Times New Roman"/>
          <w:sz w:val="24"/>
          <w:szCs w:val="24"/>
        </w:rPr>
        <w:t>actions</w:t>
      </w:r>
      <w:r w:rsidR="00905741" w:rsidRPr="003C3948">
        <w:rPr>
          <w:rFonts w:ascii="Times New Roman" w:hAnsi="Times New Roman" w:cs="Times New Roman"/>
          <w:sz w:val="24"/>
          <w:szCs w:val="24"/>
        </w:rPr>
        <w:t xml:space="preserve">. </w:t>
      </w:r>
      <w:r w:rsidRPr="003C3948">
        <w:rPr>
          <w:rFonts w:ascii="Times New Roman" w:hAnsi="Times New Roman" w:cs="Times New Roman"/>
          <w:sz w:val="24"/>
          <w:szCs w:val="24"/>
        </w:rPr>
        <w:t xml:space="preserve">A </w:t>
      </w:r>
      <w:r w:rsidR="00905741" w:rsidRPr="003C3948">
        <w:rPr>
          <w:rFonts w:ascii="Times New Roman" w:hAnsi="Times New Roman" w:cs="Times New Roman"/>
          <w:sz w:val="24"/>
          <w:szCs w:val="24"/>
        </w:rPr>
        <w:t xml:space="preserve">simple </w:t>
      </w:r>
      <w:r w:rsidRPr="003C3948">
        <w:rPr>
          <w:rFonts w:ascii="Times New Roman" w:hAnsi="Times New Roman" w:cs="Times New Roman"/>
          <w:sz w:val="24"/>
          <w:szCs w:val="24"/>
        </w:rPr>
        <w:t xml:space="preserve">majority of board </w:t>
      </w:r>
      <w:r w:rsidR="00972F68" w:rsidRPr="003C3948">
        <w:rPr>
          <w:rFonts w:ascii="Times New Roman" w:hAnsi="Times New Roman" w:cs="Times New Roman"/>
          <w:sz w:val="24"/>
          <w:szCs w:val="24"/>
        </w:rPr>
        <w:t>member-organization representative</w:t>
      </w:r>
      <w:r w:rsidRPr="003C3948">
        <w:rPr>
          <w:rFonts w:ascii="Times New Roman" w:hAnsi="Times New Roman" w:cs="Times New Roman"/>
          <w:sz w:val="24"/>
          <w:szCs w:val="24"/>
        </w:rPr>
        <w:t xml:space="preserve">s constitutes a quorum. In </w:t>
      </w:r>
      <w:r w:rsidR="00A667E1" w:rsidRPr="003C3948">
        <w:rPr>
          <w:rFonts w:ascii="Times New Roman" w:hAnsi="Times New Roman" w:cs="Times New Roman"/>
          <w:sz w:val="24"/>
          <w:szCs w:val="24"/>
        </w:rPr>
        <w:t xml:space="preserve">the absence of a quorum, no </w:t>
      </w:r>
      <w:r w:rsidRPr="003C3948">
        <w:rPr>
          <w:rFonts w:ascii="Times New Roman" w:hAnsi="Times New Roman" w:cs="Times New Roman"/>
          <w:sz w:val="24"/>
          <w:szCs w:val="24"/>
        </w:rPr>
        <w:t xml:space="preserve">action </w:t>
      </w:r>
      <w:r w:rsidR="00905741" w:rsidRPr="003C3948">
        <w:rPr>
          <w:rFonts w:ascii="Times New Roman" w:hAnsi="Times New Roman" w:cs="Times New Roman"/>
          <w:sz w:val="24"/>
          <w:szCs w:val="24"/>
        </w:rPr>
        <w:t>may</w:t>
      </w:r>
      <w:r w:rsidR="00A667E1" w:rsidRPr="003C3948">
        <w:rPr>
          <w:rFonts w:ascii="Times New Roman" w:hAnsi="Times New Roman" w:cs="Times New Roman"/>
          <w:sz w:val="24"/>
          <w:szCs w:val="24"/>
        </w:rPr>
        <w:t xml:space="preserve"> be taken</w:t>
      </w:r>
      <w:r w:rsidRPr="003C3948">
        <w:rPr>
          <w:rFonts w:ascii="Times New Roman" w:hAnsi="Times New Roman" w:cs="Times New Roman"/>
          <w:sz w:val="24"/>
          <w:szCs w:val="24"/>
        </w:rPr>
        <w:t>. Passage of a</w:t>
      </w:r>
      <w:r w:rsidR="00972F68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motion requires a simple majority</w:t>
      </w:r>
      <w:r w:rsidR="00972F68" w:rsidRPr="003C3948">
        <w:rPr>
          <w:rFonts w:ascii="Times New Roman" w:hAnsi="Times New Roman" w:cs="Times New Roman"/>
          <w:sz w:val="24"/>
          <w:szCs w:val="24"/>
        </w:rPr>
        <w:t xml:space="preserve"> vote of the member-organization representatives</w:t>
      </w:r>
      <w:r w:rsidRPr="003C3948">
        <w:rPr>
          <w:rFonts w:ascii="Times New Roman" w:hAnsi="Times New Roman" w:cs="Times New Roman"/>
          <w:sz w:val="24"/>
          <w:szCs w:val="24"/>
        </w:rPr>
        <w:t>.</w:t>
      </w:r>
    </w:p>
    <w:p w14:paraId="415EA8CF" w14:textId="77777777" w:rsidR="00972F68" w:rsidRPr="003C3948" w:rsidRDefault="00972F68" w:rsidP="00972F6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Schedule of Meetings.</w:t>
      </w:r>
    </w:p>
    <w:p w14:paraId="677EF1AD" w14:textId="77777777" w:rsidR="00650AB8" w:rsidRPr="003C3948" w:rsidRDefault="00650AB8" w:rsidP="003C3948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The SPSC will meet twice per year</w:t>
      </w:r>
      <w:r w:rsidR="00A667E1" w:rsidRPr="003C3948">
        <w:rPr>
          <w:rFonts w:ascii="Times New Roman" w:hAnsi="Times New Roman" w:cs="Times New Roman"/>
          <w:sz w:val="24"/>
          <w:szCs w:val="24"/>
        </w:rPr>
        <w:t>, at the annual convention</w:t>
      </w:r>
      <w:r w:rsidRPr="003C3948">
        <w:rPr>
          <w:rFonts w:ascii="Times New Roman" w:hAnsi="Times New Roman" w:cs="Times New Roman"/>
          <w:sz w:val="24"/>
          <w:szCs w:val="24"/>
        </w:rPr>
        <w:t xml:space="preserve"> of the American</w:t>
      </w:r>
      <w:r w:rsid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 xml:space="preserve">Psychological Association and </w:t>
      </w:r>
      <w:r w:rsidR="00A667E1" w:rsidRPr="003C3948">
        <w:rPr>
          <w:rFonts w:ascii="Times New Roman" w:hAnsi="Times New Roman" w:cs="Times New Roman"/>
          <w:sz w:val="24"/>
          <w:szCs w:val="24"/>
        </w:rPr>
        <w:t xml:space="preserve">at </w:t>
      </w:r>
      <w:r w:rsidRPr="003C3948">
        <w:rPr>
          <w:rFonts w:ascii="Times New Roman" w:hAnsi="Times New Roman" w:cs="Times New Roman"/>
          <w:sz w:val="24"/>
          <w:szCs w:val="24"/>
        </w:rPr>
        <w:t xml:space="preserve">the </w:t>
      </w:r>
      <w:r w:rsidR="00A667E1" w:rsidRPr="003C3948">
        <w:rPr>
          <w:rFonts w:ascii="Times New Roman" w:hAnsi="Times New Roman" w:cs="Times New Roman"/>
          <w:sz w:val="24"/>
          <w:szCs w:val="24"/>
        </w:rPr>
        <w:t xml:space="preserve">annual convention of the </w:t>
      </w:r>
      <w:r w:rsidRPr="003C3948">
        <w:rPr>
          <w:rFonts w:ascii="Times New Roman" w:hAnsi="Times New Roman" w:cs="Times New Roman"/>
          <w:sz w:val="24"/>
          <w:szCs w:val="24"/>
        </w:rPr>
        <w:t>National Association of School Psychologists. If a</w:t>
      </w:r>
      <w:r w:rsidR="00972F68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A667E1" w:rsidRPr="003C3948">
        <w:rPr>
          <w:rFonts w:ascii="Times New Roman" w:hAnsi="Times New Roman" w:cs="Times New Roman"/>
          <w:sz w:val="24"/>
          <w:szCs w:val="24"/>
        </w:rPr>
        <w:t>quorum is not</w:t>
      </w:r>
      <w:r w:rsidRPr="003C3948">
        <w:rPr>
          <w:rFonts w:ascii="Times New Roman" w:hAnsi="Times New Roman" w:cs="Times New Roman"/>
          <w:sz w:val="24"/>
          <w:szCs w:val="24"/>
        </w:rPr>
        <w:t xml:space="preserve"> achieved for either of these meeting</w:t>
      </w:r>
      <w:r w:rsidR="00972F68" w:rsidRPr="003C3948">
        <w:rPr>
          <w:rFonts w:ascii="Times New Roman" w:hAnsi="Times New Roman" w:cs="Times New Roman"/>
          <w:sz w:val="24"/>
          <w:szCs w:val="24"/>
        </w:rPr>
        <w:t xml:space="preserve">s a phone meeting will arranged </w:t>
      </w:r>
      <w:r w:rsidR="00A667E1" w:rsidRPr="003C3948">
        <w:rPr>
          <w:rFonts w:ascii="Times New Roman" w:hAnsi="Times New Roman" w:cs="Times New Roman"/>
          <w:sz w:val="24"/>
          <w:szCs w:val="24"/>
        </w:rPr>
        <w:t xml:space="preserve">in its place. Other SPSC meetings </w:t>
      </w:r>
      <w:r w:rsidRPr="003C3948">
        <w:rPr>
          <w:rFonts w:ascii="Times New Roman" w:hAnsi="Times New Roman" w:cs="Times New Roman"/>
          <w:sz w:val="24"/>
          <w:szCs w:val="24"/>
        </w:rPr>
        <w:t>may be called</w:t>
      </w:r>
      <w:r w:rsidR="00A667E1" w:rsidRPr="003C3948">
        <w:rPr>
          <w:rFonts w:ascii="Times New Roman" w:hAnsi="Times New Roman" w:cs="Times New Roman"/>
          <w:sz w:val="24"/>
          <w:szCs w:val="24"/>
        </w:rPr>
        <w:t xml:space="preserve"> as needed by the </w:t>
      </w:r>
      <w:r w:rsidRPr="003C3948">
        <w:rPr>
          <w:rFonts w:ascii="Times New Roman" w:hAnsi="Times New Roman" w:cs="Times New Roman"/>
          <w:sz w:val="24"/>
          <w:szCs w:val="24"/>
        </w:rPr>
        <w:t>Chair.</w:t>
      </w:r>
    </w:p>
    <w:p w14:paraId="0C0A69F2" w14:textId="77777777" w:rsidR="00650AB8" w:rsidRPr="003C3948" w:rsidRDefault="00650AB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F1234" w14:textId="77777777" w:rsidR="00650AB8" w:rsidRPr="003C3948" w:rsidRDefault="00972F6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VII</w:t>
      </w:r>
      <w:r w:rsidR="00650AB8" w:rsidRPr="003C3948">
        <w:rPr>
          <w:rFonts w:ascii="Times New Roman" w:hAnsi="Times New Roman" w:cs="Times New Roman"/>
          <w:sz w:val="24"/>
          <w:szCs w:val="24"/>
        </w:rPr>
        <w:t>. Public Statements of the SPSC</w:t>
      </w:r>
    </w:p>
    <w:p w14:paraId="39BA0B97" w14:textId="77777777" w:rsidR="00650AB8" w:rsidRPr="003C3948" w:rsidRDefault="00972F6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The SPSC may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 endorse public statement</w:t>
      </w:r>
      <w:r w:rsidRPr="003C3948">
        <w:rPr>
          <w:rFonts w:ascii="Times New Roman" w:hAnsi="Times New Roman" w:cs="Times New Roman"/>
          <w:sz w:val="24"/>
          <w:szCs w:val="24"/>
        </w:rPr>
        <w:t>s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 such as position statements, petitions,</w:t>
      </w:r>
      <w:r w:rsid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applications </w:t>
      </w:r>
      <w:r w:rsidR="00A667E1" w:rsidRPr="003C3948">
        <w:rPr>
          <w:rFonts w:ascii="Times New Roman" w:hAnsi="Times New Roman" w:cs="Times New Roman"/>
          <w:sz w:val="24"/>
          <w:szCs w:val="24"/>
        </w:rPr>
        <w:t>or other such documents with two-third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 vote of the </w:t>
      </w:r>
      <w:r w:rsidRPr="003C3948">
        <w:rPr>
          <w:rFonts w:ascii="Times New Roman" w:hAnsi="Times New Roman" w:cs="Times New Roman"/>
          <w:sz w:val="24"/>
          <w:szCs w:val="24"/>
        </w:rPr>
        <w:t xml:space="preserve">member-organization representatives. Any member 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A667E1" w:rsidRPr="003C3948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="00650AB8" w:rsidRPr="003C3948">
        <w:rPr>
          <w:rFonts w:ascii="Times New Roman" w:hAnsi="Times New Roman" w:cs="Times New Roman"/>
          <w:sz w:val="24"/>
          <w:szCs w:val="24"/>
        </w:rPr>
        <w:t>may choose to not have their</w:t>
      </w:r>
      <w:r w:rsidR="00A667E1" w:rsidRPr="003C3948">
        <w:rPr>
          <w:rFonts w:ascii="Times New Roman" w:hAnsi="Times New Roman" w:cs="Times New Roman"/>
          <w:sz w:val="24"/>
          <w:szCs w:val="24"/>
        </w:rPr>
        <w:t xml:space="preserve"> member organization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 n</w:t>
      </w:r>
      <w:r w:rsidR="00A667E1" w:rsidRPr="003C3948">
        <w:rPr>
          <w:rFonts w:ascii="Times New Roman" w:hAnsi="Times New Roman" w:cs="Times New Roman"/>
          <w:sz w:val="24"/>
          <w:szCs w:val="24"/>
        </w:rPr>
        <w:t>ame appear as an endorser of said</w:t>
      </w:r>
      <w:r w:rsidR="00650AB8" w:rsidRPr="003C3948">
        <w:rPr>
          <w:rFonts w:ascii="Times New Roman" w:hAnsi="Times New Roman" w:cs="Times New Roman"/>
          <w:sz w:val="24"/>
          <w:szCs w:val="24"/>
        </w:rPr>
        <w:t xml:space="preserve"> public</w:t>
      </w:r>
      <w:r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650AB8" w:rsidRPr="003C3948">
        <w:rPr>
          <w:rFonts w:ascii="Times New Roman" w:hAnsi="Times New Roman" w:cs="Times New Roman"/>
          <w:sz w:val="24"/>
          <w:szCs w:val="24"/>
        </w:rPr>
        <w:t>statement.</w:t>
      </w:r>
    </w:p>
    <w:p w14:paraId="315B6A43" w14:textId="77777777" w:rsidR="00650AB8" w:rsidRPr="003C3948" w:rsidRDefault="00650AB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84DFB" w14:textId="77777777" w:rsidR="00650AB8" w:rsidRPr="003C3948" w:rsidRDefault="00972F68" w:rsidP="00650A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VIII</w:t>
      </w:r>
      <w:r w:rsidR="00650AB8" w:rsidRPr="003C3948">
        <w:rPr>
          <w:rFonts w:ascii="Times New Roman" w:hAnsi="Times New Roman" w:cs="Times New Roman"/>
          <w:sz w:val="24"/>
          <w:szCs w:val="24"/>
        </w:rPr>
        <w:t>. Amendments</w:t>
      </w:r>
    </w:p>
    <w:p w14:paraId="28A44E28" w14:textId="77777777" w:rsidR="009B5042" w:rsidRPr="003C3948" w:rsidRDefault="00650AB8" w:rsidP="0097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 xml:space="preserve">These by-laws may be amended by a two-third vote of </w:t>
      </w:r>
      <w:r w:rsidR="00972F68" w:rsidRPr="003C3948">
        <w:rPr>
          <w:rFonts w:ascii="Times New Roman" w:hAnsi="Times New Roman" w:cs="Times New Roman"/>
          <w:sz w:val="24"/>
          <w:szCs w:val="24"/>
        </w:rPr>
        <w:t>the member-organization representatives</w:t>
      </w:r>
      <w:r w:rsidRPr="003C3948">
        <w:rPr>
          <w:rFonts w:ascii="Times New Roman" w:hAnsi="Times New Roman" w:cs="Times New Roman"/>
          <w:sz w:val="24"/>
          <w:szCs w:val="24"/>
        </w:rPr>
        <w:t xml:space="preserve"> present at any</w:t>
      </w:r>
      <w:r w:rsidR="00972F68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meeting</w:t>
      </w:r>
      <w:r w:rsidR="00972F68" w:rsidRPr="003C3948">
        <w:rPr>
          <w:rFonts w:ascii="Times New Roman" w:hAnsi="Times New Roman" w:cs="Times New Roman"/>
          <w:sz w:val="24"/>
          <w:szCs w:val="24"/>
        </w:rPr>
        <w:t xml:space="preserve"> or by a two-third electronic vote of the member-organization representatives, </w:t>
      </w:r>
      <w:r w:rsidRPr="003C3948">
        <w:rPr>
          <w:rFonts w:ascii="Times New Roman" w:hAnsi="Times New Roman" w:cs="Times New Roman"/>
          <w:sz w:val="24"/>
          <w:szCs w:val="24"/>
        </w:rPr>
        <w:t>provide</w:t>
      </w:r>
      <w:r w:rsidR="00972F68" w:rsidRPr="003C3948">
        <w:rPr>
          <w:rFonts w:ascii="Times New Roman" w:hAnsi="Times New Roman" w:cs="Times New Roman"/>
          <w:sz w:val="24"/>
          <w:szCs w:val="24"/>
        </w:rPr>
        <w:t>d</w:t>
      </w:r>
      <w:r w:rsidRPr="003C3948">
        <w:rPr>
          <w:rFonts w:ascii="Times New Roman" w:hAnsi="Times New Roman" w:cs="Times New Roman"/>
          <w:sz w:val="24"/>
          <w:szCs w:val="24"/>
        </w:rPr>
        <w:t xml:space="preserve"> a copy of the proposed</w:t>
      </w:r>
      <w:r w:rsidR="00972F68" w:rsidRPr="003C3948">
        <w:rPr>
          <w:rFonts w:ascii="Times New Roman" w:hAnsi="Times New Roman" w:cs="Times New Roman"/>
          <w:sz w:val="24"/>
          <w:szCs w:val="24"/>
        </w:rPr>
        <w:t xml:space="preserve"> amendment(s) are distributed</w:t>
      </w:r>
      <w:r w:rsidRPr="003C3948">
        <w:rPr>
          <w:rFonts w:ascii="Times New Roman" w:hAnsi="Times New Roman" w:cs="Times New Roman"/>
          <w:sz w:val="24"/>
          <w:szCs w:val="24"/>
        </w:rPr>
        <w:t xml:space="preserve"> to each SPSC member</w:t>
      </w:r>
      <w:r w:rsidR="00972F68" w:rsidRPr="003C3948">
        <w:rPr>
          <w:rFonts w:ascii="Times New Roman" w:hAnsi="Times New Roman" w:cs="Times New Roman"/>
          <w:sz w:val="24"/>
          <w:szCs w:val="24"/>
        </w:rPr>
        <w:t>-organization representative</w:t>
      </w:r>
      <w:r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="00972F68" w:rsidRPr="003C3948">
        <w:rPr>
          <w:rFonts w:ascii="Times New Roman" w:hAnsi="Times New Roman" w:cs="Times New Roman"/>
          <w:sz w:val="24"/>
          <w:szCs w:val="24"/>
        </w:rPr>
        <w:t xml:space="preserve">seven (7) days </w:t>
      </w:r>
      <w:r w:rsidRPr="003C3948">
        <w:rPr>
          <w:rFonts w:ascii="Times New Roman" w:hAnsi="Times New Roman" w:cs="Times New Roman"/>
          <w:sz w:val="24"/>
          <w:szCs w:val="24"/>
        </w:rPr>
        <w:t>prior to said</w:t>
      </w:r>
      <w:r w:rsidR="00972F68" w:rsidRPr="003C3948">
        <w:rPr>
          <w:rFonts w:ascii="Times New Roman" w:hAnsi="Times New Roman" w:cs="Times New Roman"/>
          <w:sz w:val="24"/>
          <w:szCs w:val="24"/>
        </w:rPr>
        <w:t xml:space="preserve"> </w:t>
      </w:r>
      <w:r w:rsidRPr="003C3948">
        <w:rPr>
          <w:rFonts w:ascii="Times New Roman" w:hAnsi="Times New Roman" w:cs="Times New Roman"/>
          <w:sz w:val="24"/>
          <w:szCs w:val="24"/>
        </w:rPr>
        <w:t>meeting.</w:t>
      </w:r>
    </w:p>
    <w:p w14:paraId="4257224F" w14:textId="77777777" w:rsidR="00972F68" w:rsidRPr="003C3948" w:rsidRDefault="00972F68" w:rsidP="00972F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BF902" w14:textId="77777777" w:rsidR="00650AB8" w:rsidRPr="003C3948" w:rsidRDefault="00650AB8" w:rsidP="00650A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3948">
        <w:rPr>
          <w:rFonts w:ascii="Times New Roman" w:hAnsi="Times New Roman" w:cs="Times New Roman"/>
          <w:sz w:val="24"/>
          <w:szCs w:val="24"/>
        </w:rPr>
        <w:t>Approved: November 18, 2010</w:t>
      </w:r>
    </w:p>
    <w:p w14:paraId="631C8011" w14:textId="77777777" w:rsidR="00650AB8" w:rsidRPr="003C3948" w:rsidRDefault="003C3948" w:rsidP="00650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Amended: February 22, 2017</w:t>
      </w:r>
    </w:p>
    <w:sectPr w:rsidR="00650AB8" w:rsidRPr="003C3948" w:rsidSect="00720C3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98BF9" w14:textId="77777777" w:rsidR="00487AB3" w:rsidRDefault="00487AB3" w:rsidP="00352B59">
      <w:pPr>
        <w:spacing w:after="0" w:line="240" w:lineRule="auto"/>
      </w:pPr>
      <w:r>
        <w:separator/>
      </w:r>
    </w:p>
  </w:endnote>
  <w:endnote w:type="continuationSeparator" w:id="0">
    <w:p w14:paraId="4151D550" w14:textId="77777777" w:rsidR="00487AB3" w:rsidRDefault="00487AB3" w:rsidP="0035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24D1A" w14:textId="58DEC73A" w:rsidR="00352B59" w:rsidRDefault="00352B59" w:rsidP="00352B59">
    <w:pPr>
      <w:pStyle w:val="Footer"/>
      <w:jc w:val="right"/>
    </w:pPr>
    <w:r>
      <w:t>Updates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FC7A8" w14:textId="77777777" w:rsidR="00487AB3" w:rsidRDefault="00487AB3" w:rsidP="00352B59">
      <w:pPr>
        <w:spacing w:after="0" w:line="240" w:lineRule="auto"/>
      </w:pPr>
      <w:r>
        <w:separator/>
      </w:r>
    </w:p>
  </w:footnote>
  <w:footnote w:type="continuationSeparator" w:id="0">
    <w:p w14:paraId="7DC1C7DF" w14:textId="77777777" w:rsidR="00487AB3" w:rsidRDefault="00487AB3" w:rsidP="0035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4351A" w14:textId="0FB6D2DB" w:rsidR="00352B59" w:rsidRDefault="00352B59">
    <w:pPr>
      <w:pStyle w:val="Header"/>
    </w:pPr>
    <w:r>
      <w:t xml:space="preserve">SPSC Bylaws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A7240"/>
    <w:multiLevelType w:val="hybridMultilevel"/>
    <w:tmpl w:val="F1480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608FC"/>
    <w:multiLevelType w:val="hybridMultilevel"/>
    <w:tmpl w:val="48C4004A"/>
    <w:lvl w:ilvl="0" w:tplc="71AA28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0051694">
    <w:abstractNumId w:val="0"/>
  </w:num>
  <w:num w:numId="2" w16cid:durableId="39285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B8"/>
    <w:rsid w:val="002252DE"/>
    <w:rsid w:val="00352B59"/>
    <w:rsid w:val="003C3948"/>
    <w:rsid w:val="00487AB3"/>
    <w:rsid w:val="005C0DA0"/>
    <w:rsid w:val="00650AB8"/>
    <w:rsid w:val="00720C36"/>
    <w:rsid w:val="00905741"/>
    <w:rsid w:val="00972F68"/>
    <w:rsid w:val="009B5042"/>
    <w:rsid w:val="009D590B"/>
    <w:rsid w:val="00A667E1"/>
    <w:rsid w:val="00C37CBB"/>
    <w:rsid w:val="00DC2887"/>
    <w:rsid w:val="00E63956"/>
    <w:rsid w:val="00FC5612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19304"/>
  <w15:docId w15:val="{3E6FEB5E-C819-CF41-ABFF-688F7D11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F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B59"/>
  </w:style>
  <w:style w:type="paragraph" w:styleId="Footer">
    <w:name w:val="footer"/>
    <w:basedOn w:val="Normal"/>
    <w:link w:val="FooterChar"/>
    <w:uiPriority w:val="99"/>
    <w:unhideWhenUsed/>
    <w:rsid w:val="00352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Tansy</dc:creator>
  <cp:lastModifiedBy>Henington, Carlen</cp:lastModifiedBy>
  <cp:revision>2</cp:revision>
  <cp:lastPrinted>2017-02-15T17:45:00Z</cp:lastPrinted>
  <dcterms:created xsi:type="dcterms:W3CDTF">2024-11-04T14:46:00Z</dcterms:created>
  <dcterms:modified xsi:type="dcterms:W3CDTF">2024-11-04T14:46:00Z</dcterms:modified>
</cp:coreProperties>
</file>